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B2" w:rsidRDefault="00DD70B2" w:rsidP="00DD70B2">
      <w:pPr>
        <w:pStyle w:val="xmsonormal"/>
      </w:pPr>
      <w:r>
        <w:rPr>
          <w:rFonts w:ascii="Humanst521 BT" w:hAnsi="Humanst521 BT"/>
        </w:rPr>
        <w:t>C. MARIO EDUARDO MALO PAYAN</w:t>
      </w:r>
    </w:p>
    <w:p w:rsidR="00DD70B2" w:rsidRDefault="00DD70B2" w:rsidP="00DD70B2">
      <w:pPr>
        <w:pStyle w:val="xmsonormal"/>
      </w:pPr>
      <w:r>
        <w:rPr>
          <w:rFonts w:ascii="Humanst521 BT" w:hAnsi="Humanst521 BT"/>
          <w:b/>
          <w:bCs/>
        </w:rPr>
        <w:t xml:space="preserve">TITULAR EJECUTIVO DE LA UNIDAD DE </w:t>
      </w:r>
    </w:p>
    <w:p w:rsidR="00DD70B2" w:rsidRDefault="00DD70B2" w:rsidP="00DD70B2">
      <w:pPr>
        <w:pStyle w:val="xmsonormal"/>
      </w:pPr>
      <w:r>
        <w:rPr>
          <w:rFonts w:ascii="Humanst521 BT" w:hAnsi="Humanst521 BT"/>
          <w:b/>
          <w:bCs/>
        </w:rPr>
        <w:t xml:space="preserve">TRANSPARENCIA DEL INSTITUTO ESTATAL </w:t>
      </w:r>
    </w:p>
    <w:p w:rsidR="00DD70B2" w:rsidRDefault="00DD70B2" w:rsidP="00DD70B2">
      <w:pPr>
        <w:pStyle w:val="xmsonormal"/>
      </w:pPr>
      <w:r>
        <w:rPr>
          <w:rFonts w:ascii="Humanst521 BT" w:hAnsi="Humanst521 BT"/>
          <w:b/>
          <w:bCs/>
        </w:rPr>
        <w:t>ELECTORAL DE BAJA CALIFORNIA.</w:t>
      </w:r>
    </w:p>
    <w:p w:rsidR="00DD70B2" w:rsidRDefault="00DD70B2" w:rsidP="00DD70B2">
      <w:pPr>
        <w:pStyle w:val="xmsonormal"/>
      </w:pPr>
      <w:r>
        <w:rPr>
          <w:rFonts w:ascii="Humanst521 BT" w:hAnsi="Humanst521 BT"/>
        </w:rPr>
        <w:t>P r e s e n t e.-</w:t>
      </w:r>
    </w:p>
    <w:p w:rsidR="00DD70B2" w:rsidRDefault="00DD70B2" w:rsidP="00DD70B2">
      <w:pPr>
        <w:pStyle w:val="xmsonormal"/>
        <w:jc w:val="both"/>
      </w:pPr>
      <w:r>
        <w:rPr>
          <w:rFonts w:ascii="Humanst521 BT" w:hAnsi="Humanst521 BT"/>
          <w:sz w:val="12"/>
          <w:szCs w:val="12"/>
        </w:rPr>
        <w:t> </w:t>
      </w:r>
    </w:p>
    <w:p w:rsidR="00DD70B2" w:rsidRDefault="00DD70B2" w:rsidP="00DD70B2">
      <w:pPr>
        <w:pStyle w:val="xmsonormal"/>
        <w:jc w:val="both"/>
      </w:pPr>
      <w:r>
        <w:rPr>
          <w:rFonts w:ascii="Humanst521 BT" w:hAnsi="Humanst521 BT"/>
        </w:rPr>
        <w:t xml:space="preserve">En atención a su oficio número </w:t>
      </w:r>
      <w:r>
        <w:rPr>
          <w:rFonts w:ascii="Humanst521 BT" w:hAnsi="Humanst521 BT"/>
          <w:b/>
          <w:bCs/>
        </w:rPr>
        <w:t>UTIEEBC/890/2016</w:t>
      </w:r>
      <w:r>
        <w:rPr>
          <w:rFonts w:ascii="Humanst521 BT" w:hAnsi="Humanst521 BT"/>
        </w:rPr>
        <w:t xml:space="preserve"> de fecha 04 de octubre de 2016, relativo a la solicitud de acceso a la información con número de folio </w:t>
      </w:r>
      <w:r>
        <w:rPr>
          <w:b/>
          <w:bCs/>
        </w:rPr>
        <w:t>00214716</w:t>
      </w:r>
      <w:r>
        <w:rPr>
          <w:rFonts w:ascii="Humanst521 BT" w:hAnsi="Humanst521 BT"/>
        </w:rPr>
        <w:t>, mediante la cual se solicita lo siguiente:</w:t>
      </w:r>
    </w:p>
    <w:p w:rsidR="00DD70B2" w:rsidRDefault="00DD70B2" w:rsidP="00DD70B2">
      <w:pPr>
        <w:pStyle w:val="xxmsonormal"/>
        <w:spacing w:afterAutospacing="0"/>
        <w:ind w:left="720" w:right="340"/>
        <w:jc w:val="both"/>
      </w:pPr>
      <w:r>
        <w:rPr>
          <w:rFonts w:ascii="Calibri" w:hAnsi="Calibri"/>
          <w:i/>
          <w:iCs/>
        </w:rPr>
        <w:t>“Reciban un saludo afectuoso y al mismo tiempo deseando que se encuentren muy bien, así mismo, me permito preguntarles y en su caso solicitarles de la manera más atenta y respetuosa si existe entre sus archivos algún artículo que haya sido colaboración de algún Consejero Electoral sobre el tema: ”Reelección Consecutiva”.</w:t>
      </w:r>
    </w:p>
    <w:p w:rsidR="00DD70B2" w:rsidRDefault="00DD70B2" w:rsidP="00DD70B2">
      <w:pPr>
        <w:pStyle w:val="xxmsonormal"/>
        <w:ind w:right="340"/>
        <w:jc w:val="both"/>
      </w:pPr>
      <w:r>
        <w:rPr>
          <w:rFonts w:ascii="Humanst521 BT" w:hAnsi="Humanst521 BT"/>
          <w:sz w:val="22"/>
          <w:szCs w:val="22"/>
        </w:rPr>
        <w:t>En ese mismo sentido, me permito informar la respuesta a la consulta formulada:</w:t>
      </w:r>
    </w:p>
    <w:p w:rsidR="00DD70B2" w:rsidRDefault="00DD70B2" w:rsidP="00DD70B2">
      <w:pPr>
        <w:pStyle w:val="xxmsonormal"/>
        <w:ind w:right="340"/>
        <w:jc w:val="both"/>
      </w:pPr>
      <w:r>
        <w:rPr>
          <w:rFonts w:ascii="Humanst521 BT" w:hAnsi="Humanst521 BT"/>
          <w:sz w:val="22"/>
          <w:szCs w:val="22"/>
        </w:rPr>
        <w:t>Que en los archivos de este Instituto, no se encuentran publicaciones en los que hayan participado los Consejeros Electorales de este Instituto, relativo al tema de “Reelección Consecutiva“, así mismo en aras de satisfacer el derecho de acceso a la información de su solicitud, lo anterior se verificó con los 7 Consejeros Electorales, quienes respondieron; no haber colaborado con algún artículo sobre el tema respectivo.</w:t>
      </w:r>
    </w:p>
    <w:p w:rsidR="00DD70B2" w:rsidRDefault="00DD70B2" w:rsidP="00DD70B2">
      <w:pPr>
        <w:pStyle w:val="xmsonormal"/>
        <w:jc w:val="both"/>
      </w:pPr>
      <w:r>
        <w:rPr>
          <w:rFonts w:ascii="Humanst521 BT" w:hAnsi="Humanst521 BT"/>
        </w:rPr>
        <w:t xml:space="preserve">Sin otro particular de momento, quedo a sus apreciables órdenes. </w:t>
      </w:r>
    </w:p>
    <w:p w:rsidR="00DD70B2" w:rsidRDefault="00DD70B2" w:rsidP="00DD70B2">
      <w:pPr>
        <w:pStyle w:val="xmsonormal"/>
        <w:jc w:val="center"/>
      </w:pPr>
      <w:r>
        <w:rPr>
          <w:rFonts w:ascii="Humanst521 BT" w:hAnsi="Humanst521 BT"/>
          <w:b/>
          <w:bCs/>
          <w:sz w:val="14"/>
          <w:szCs w:val="14"/>
        </w:rPr>
        <w:t> </w:t>
      </w:r>
    </w:p>
    <w:p w:rsidR="00DD70B2" w:rsidRDefault="00DD70B2" w:rsidP="00DD70B2">
      <w:pPr>
        <w:pStyle w:val="xmsonormal"/>
        <w:jc w:val="center"/>
      </w:pPr>
      <w:r>
        <w:rPr>
          <w:rFonts w:ascii="Humanst521 BT" w:hAnsi="Humanst521 BT"/>
          <w:b/>
          <w:bCs/>
          <w:sz w:val="14"/>
          <w:szCs w:val="14"/>
        </w:rPr>
        <w:t>ATENTAMENTE</w:t>
      </w:r>
    </w:p>
    <w:p w:rsidR="00DD70B2" w:rsidRDefault="00DD70B2" w:rsidP="00DD70B2">
      <w:pPr>
        <w:pStyle w:val="xmsonormal"/>
        <w:jc w:val="center"/>
      </w:pPr>
      <w:r>
        <w:rPr>
          <w:rFonts w:ascii="Humanst521 BT" w:hAnsi="Humanst521 BT"/>
        </w:rPr>
        <w:t xml:space="preserve">“Por la Autonomía e Independencia </w:t>
      </w:r>
    </w:p>
    <w:p w:rsidR="00DD70B2" w:rsidRDefault="00DD70B2" w:rsidP="00DD70B2">
      <w:pPr>
        <w:pStyle w:val="xmsonormal"/>
        <w:jc w:val="center"/>
      </w:pPr>
      <w:r>
        <w:rPr>
          <w:rFonts w:ascii="Humanst521 BT" w:hAnsi="Humanst521 BT"/>
        </w:rPr>
        <w:t>de los Organismos Electorales”</w:t>
      </w:r>
    </w:p>
    <w:p w:rsidR="00DD70B2" w:rsidRDefault="00DD70B2" w:rsidP="00DD70B2">
      <w:pPr>
        <w:pStyle w:val="xmsonormal"/>
        <w:jc w:val="center"/>
      </w:pPr>
      <w:r>
        <w:rPr>
          <w:rFonts w:ascii="Humanst521 BT" w:hAnsi="Humanst521 BT"/>
          <w:b/>
          <w:bCs/>
          <w:sz w:val="14"/>
          <w:szCs w:val="14"/>
        </w:rPr>
        <w:t> </w:t>
      </w:r>
    </w:p>
    <w:p w:rsidR="00DD70B2" w:rsidRDefault="00DD70B2" w:rsidP="00DD70B2">
      <w:pPr>
        <w:pStyle w:val="xmsonormal"/>
        <w:ind w:left="709" w:hanging="709"/>
        <w:jc w:val="both"/>
      </w:pPr>
      <w:r>
        <w:rPr>
          <w:rFonts w:ascii="Humanst521 BT" w:hAnsi="Humanst521 BT"/>
          <w:b/>
          <w:bCs/>
          <w:color w:val="0D0D0D"/>
        </w:rPr>
        <w:t> </w:t>
      </w:r>
    </w:p>
    <w:p w:rsidR="00DD70B2" w:rsidRDefault="00DD70B2" w:rsidP="00DD70B2">
      <w:pPr>
        <w:pStyle w:val="xmsonormal"/>
        <w:ind w:left="709" w:hanging="709"/>
        <w:jc w:val="center"/>
      </w:pPr>
      <w:r>
        <w:rPr>
          <w:rFonts w:ascii="Humanst521 BT" w:hAnsi="Humanst521 BT"/>
          <w:b/>
          <w:bCs/>
          <w:color w:val="0D0D0D"/>
        </w:rPr>
        <w:t xml:space="preserve">C.P. DEIDA GUADALUPE PADILLA RODRIGUEZ </w:t>
      </w:r>
    </w:p>
    <w:p w:rsidR="00174EE7" w:rsidRDefault="00DD70B2" w:rsidP="00DD70B2">
      <w:pPr>
        <w:pStyle w:val="xmsonormal"/>
      </w:pPr>
      <w:r>
        <w:rPr>
          <w:rFonts w:ascii="Humanst521 BT" w:hAnsi="Humanst521 BT"/>
          <w:b/>
          <w:bCs/>
          <w:color w:val="0D0D0D"/>
        </w:rPr>
        <w:t>SECRETARIA EJECUTIVA</w:t>
      </w:r>
    </w:p>
    <w:sectPr w:rsidR="00174EE7"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70B2"/>
    <w:rsid w:val="00174EE7"/>
    <w:rsid w:val="001C227A"/>
    <w:rsid w:val="0033123E"/>
    <w:rsid w:val="0095045F"/>
    <w:rsid w:val="00AE5CE7"/>
    <w:rsid w:val="00DD7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DD70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xmsonormal">
    <w:name w:val="x_xmsonormal"/>
    <w:basedOn w:val="Normal"/>
    <w:rsid w:val="00DD70B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211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IEPC</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Vanessa López</cp:lastModifiedBy>
  <cp:revision>2</cp:revision>
  <dcterms:created xsi:type="dcterms:W3CDTF">2016-10-12T17:36:00Z</dcterms:created>
  <dcterms:modified xsi:type="dcterms:W3CDTF">2016-10-12T17:36:00Z</dcterms:modified>
</cp:coreProperties>
</file>